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9797" w14:textId="77777777" w:rsidR="003C21B2" w:rsidRDefault="003C21B2">
      <w:pPr>
        <w:jc w:val="both"/>
      </w:pPr>
    </w:p>
    <w:p w14:paraId="3CE29798" w14:textId="40C9ABB7" w:rsidR="008F00E4" w:rsidRDefault="008F00E4">
      <w:pPr>
        <w:jc w:val="both"/>
      </w:pPr>
      <w:r>
        <w:t xml:space="preserve">The Lake Providence Port Commission meets on the third Wednesday of each month at 8:00 A.M. in the Port Commission </w:t>
      </w:r>
      <w:r w:rsidR="003C21B2">
        <w:t>board room</w:t>
      </w:r>
      <w:r>
        <w:t xml:space="preserve"> at the </w:t>
      </w:r>
      <w:smartTag w:uri="urn:schemas-microsoft-com:office:smarttags" w:element="place">
        <w:smartTag w:uri="urn:schemas-microsoft-com:office:smarttags" w:element="PlaceType">
          <w:r>
            <w:t>Lake</w:t>
          </w:r>
        </w:smartTag>
        <w:r>
          <w:t xml:space="preserve"> </w:t>
        </w:r>
        <w:smartTag w:uri="urn:schemas-microsoft-com:office:smarttags" w:element="PlaceName">
          <w:r>
            <w:t>Providence</w:t>
          </w:r>
        </w:smartTag>
        <w:r>
          <w:t xml:space="preserve"> </w:t>
        </w:r>
        <w:smartTag w:uri="urn:schemas-microsoft-com:office:smarttags" w:element="PlaceType">
          <w:r>
            <w:t>Port.</w:t>
          </w:r>
        </w:smartTag>
      </w:smartTag>
      <w:r>
        <w:t xml:space="preserve">  The following are the regularly scheduled meetings for 20</w:t>
      </w:r>
      <w:r w:rsidR="008F43A9">
        <w:t>2</w:t>
      </w:r>
      <w:r w:rsidR="00616592">
        <w:t>1</w:t>
      </w:r>
      <w:r>
        <w:t>:</w:t>
      </w:r>
    </w:p>
    <w:p w14:paraId="3CE29799" w14:textId="77777777" w:rsidR="008F00E4" w:rsidRDefault="008F00E4">
      <w:pPr>
        <w:jc w:val="center"/>
      </w:pPr>
    </w:p>
    <w:p w14:paraId="3CE2979A" w14:textId="104676CB" w:rsidR="008F00E4" w:rsidRDefault="007B56CC">
      <w:pPr>
        <w:jc w:val="center"/>
      </w:pPr>
      <w:r>
        <w:t xml:space="preserve">January </w:t>
      </w:r>
      <w:r w:rsidR="008F43A9">
        <w:t>20</w:t>
      </w:r>
      <w:r w:rsidR="008F00E4">
        <w:t xml:space="preserve"> </w:t>
      </w:r>
    </w:p>
    <w:p w14:paraId="3CE2979B" w14:textId="77777777" w:rsidR="008F00E4" w:rsidRDefault="008F00E4">
      <w:pPr>
        <w:jc w:val="center"/>
      </w:pPr>
    </w:p>
    <w:p w14:paraId="3CE2979C" w14:textId="3A4B1D08" w:rsidR="008F00E4" w:rsidRDefault="008F00E4">
      <w:pPr>
        <w:jc w:val="center"/>
      </w:pPr>
      <w:r>
        <w:t xml:space="preserve">February </w:t>
      </w:r>
      <w:r w:rsidR="00E411EE">
        <w:t>1</w:t>
      </w:r>
      <w:r w:rsidR="008F43A9">
        <w:t>7</w:t>
      </w:r>
    </w:p>
    <w:p w14:paraId="3CE2979D" w14:textId="77777777" w:rsidR="008F00E4" w:rsidRDefault="008F00E4">
      <w:pPr>
        <w:jc w:val="center"/>
      </w:pPr>
    </w:p>
    <w:p w14:paraId="3CE2979E" w14:textId="5E6C34B7" w:rsidR="008F00E4" w:rsidRDefault="008F00E4">
      <w:pPr>
        <w:jc w:val="center"/>
      </w:pPr>
      <w:r>
        <w:t xml:space="preserve">March </w:t>
      </w:r>
      <w:r w:rsidR="00E411EE">
        <w:t>1</w:t>
      </w:r>
      <w:r w:rsidR="008F43A9">
        <w:t>7</w:t>
      </w:r>
    </w:p>
    <w:p w14:paraId="3CE2979F" w14:textId="77777777" w:rsidR="008F00E4" w:rsidRDefault="008F00E4">
      <w:pPr>
        <w:jc w:val="center"/>
      </w:pPr>
    </w:p>
    <w:p w14:paraId="3CE297A0" w14:textId="2F43AD08" w:rsidR="008F00E4" w:rsidRDefault="008F00E4">
      <w:pPr>
        <w:jc w:val="center"/>
      </w:pPr>
      <w:r>
        <w:t xml:space="preserve">April </w:t>
      </w:r>
      <w:r w:rsidR="00981AC8">
        <w:t>2</w:t>
      </w:r>
      <w:r w:rsidR="004F4901">
        <w:t>1</w:t>
      </w:r>
    </w:p>
    <w:p w14:paraId="3CE297A1" w14:textId="77777777" w:rsidR="008F00E4" w:rsidRDefault="008F00E4">
      <w:pPr>
        <w:jc w:val="center"/>
      </w:pPr>
    </w:p>
    <w:p w14:paraId="3CE297A2" w14:textId="2B3AFE4F" w:rsidR="008F00E4" w:rsidRDefault="00FB1188">
      <w:pPr>
        <w:jc w:val="center"/>
      </w:pPr>
      <w:r>
        <w:t xml:space="preserve">May </w:t>
      </w:r>
      <w:r w:rsidR="00FC714F">
        <w:t>1</w:t>
      </w:r>
      <w:r w:rsidR="00981AC8">
        <w:t>9</w:t>
      </w:r>
    </w:p>
    <w:p w14:paraId="3CE297A3" w14:textId="77777777" w:rsidR="008F00E4" w:rsidRDefault="008F00E4">
      <w:pPr>
        <w:jc w:val="center"/>
      </w:pPr>
    </w:p>
    <w:p w14:paraId="3CE297A4" w14:textId="1D560637" w:rsidR="008F00E4" w:rsidRDefault="004F4901">
      <w:pPr>
        <w:jc w:val="center"/>
      </w:pPr>
      <w:r>
        <w:t>June 1</w:t>
      </w:r>
      <w:r w:rsidR="00981AC8">
        <w:t>6</w:t>
      </w:r>
    </w:p>
    <w:p w14:paraId="3CE297A5" w14:textId="77777777" w:rsidR="008F00E4" w:rsidRDefault="008F00E4">
      <w:pPr>
        <w:jc w:val="center"/>
      </w:pPr>
    </w:p>
    <w:p w14:paraId="3CE297A6" w14:textId="5FC68228" w:rsidR="008F00E4" w:rsidRDefault="00FB1188">
      <w:pPr>
        <w:jc w:val="center"/>
      </w:pPr>
      <w:r>
        <w:t xml:space="preserve">July </w:t>
      </w:r>
      <w:r w:rsidR="009D30E6">
        <w:t>2</w:t>
      </w:r>
      <w:r w:rsidR="004F4901">
        <w:t>1</w:t>
      </w:r>
    </w:p>
    <w:p w14:paraId="3CE297A7" w14:textId="77777777" w:rsidR="008F00E4" w:rsidRDefault="008F00E4">
      <w:pPr>
        <w:jc w:val="center"/>
      </w:pPr>
    </w:p>
    <w:p w14:paraId="3CE297A8" w14:textId="7CD3ACEE" w:rsidR="008F00E4" w:rsidRDefault="00FB1188">
      <w:pPr>
        <w:jc w:val="center"/>
      </w:pPr>
      <w:r>
        <w:t xml:space="preserve">August </w:t>
      </w:r>
      <w:r w:rsidR="004F4901">
        <w:t>1</w:t>
      </w:r>
      <w:r w:rsidR="009D30E6">
        <w:t>8</w:t>
      </w:r>
    </w:p>
    <w:p w14:paraId="3CE297A9" w14:textId="77777777" w:rsidR="008F00E4" w:rsidRDefault="008F00E4">
      <w:pPr>
        <w:jc w:val="center"/>
      </w:pPr>
    </w:p>
    <w:p w14:paraId="3CE297AA" w14:textId="3D0977D1" w:rsidR="008F00E4" w:rsidRDefault="008F00E4">
      <w:pPr>
        <w:jc w:val="center"/>
      </w:pPr>
      <w:r>
        <w:t xml:space="preserve">September </w:t>
      </w:r>
      <w:r w:rsidR="009D30E6">
        <w:t>15</w:t>
      </w:r>
    </w:p>
    <w:p w14:paraId="3CE297AB" w14:textId="77777777" w:rsidR="008F00E4" w:rsidRDefault="008F00E4">
      <w:pPr>
        <w:jc w:val="center"/>
      </w:pPr>
    </w:p>
    <w:p w14:paraId="3CE297AC" w14:textId="25142EDC" w:rsidR="008F00E4" w:rsidRDefault="00FB1188">
      <w:pPr>
        <w:jc w:val="center"/>
      </w:pPr>
      <w:r>
        <w:t xml:space="preserve">October </w:t>
      </w:r>
      <w:r w:rsidR="009D30E6">
        <w:t>20</w:t>
      </w:r>
    </w:p>
    <w:p w14:paraId="3CE297AD" w14:textId="77777777" w:rsidR="008F00E4" w:rsidRDefault="008F00E4">
      <w:pPr>
        <w:jc w:val="center"/>
      </w:pPr>
    </w:p>
    <w:p w14:paraId="3CE297AE" w14:textId="18DD40F8" w:rsidR="008F00E4" w:rsidRDefault="008F00E4">
      <w:pPr>
        <w:jc w:val="center"/>
      </w:pPr>
      <w:r>
        <w:t xml:space="preserve">November </w:t>
      </w:r>
      <w:r w:rsidR="00E411EE">
        <w:t>1</w:t>
      </w:r>
      <w:r w:rsidR="009D30E6">
        <w:t>7</w:t>
      </w:r>
    </w:p>
    <w:p w14:paraId="3CE297AF" w14:textId="77777777" w:rsidR="008F00E4" w:rsidRDefault="008F00E4">
      <w:pPr>
        <w:jc w:val="center"/>
      </w:pPr>
    </w:p>
    <w:p w14:paraId="3CE297B0" w14:textId="267D07F9" w:rsidR="008F00E4" w:rsidRDefault="00FB1188" w:rsidP="003C21B2">
      <w:pPr>
        <w:jc w:val="center"/>
      </w:pPr>
      <w:r>
        <w:t xml:space="preserve">December </w:t>
      </w:r>
      <w:r w:rsidR="009D30E6">
        <w:t>15</w:t>
      </w:r>
    </w:p>
    <w:p w14:paraId="3CE297B1" w14:textId="77777777" w:rsidR="003C21B2" w:rsidRDefault="003C21B2" w:rsidP="003C21B2">
      <w:pPr>
        <w:jc w:val="center"/>
      </w:pPr>
    </w:p>
    <w:p w14:paraId="3CE297B2" w14:textId="15FFA2FE" w:rsidR="003C21B2" w:rsidRDefault="003C21B2" w:rsidP="003C21B2">
      <w:r>
        <w:t xml:space="preserve">In accordance with the American Disabilities Act, if you need special assistance, please contact Wyly Gilfoil at (318) </w:t>
      </w:r>
      <w:r w:rsidR="009D30E6">
        <w:t>282</w:t>
      </w:r>
      <w:r>
        <w:t>-</w:t>
      </w:r>
      <w:r w:rsidR="009D30E6">
        <w:t>0620</w:t>
      </w:r>
      <w:r w:rsidR="00277B09">
        <w:t xml:space="preserve"> or Bryant Killen at (225) 315-4234</w:t>
      </w:r>
      <w:r>
        <w:t>, describing the assistance that is necessary.</w:t>
      </w:r>
    </w:p>
    <w:sectPr w:rsidR="003C21B2">
      <w:headerReference w:type="default" r:id="rId6"/>
      <w:footerReference w:type="default" r:id="rId7"/>
      <w:pgSz w:w="12240" w:h="15840" w:code="1"/>
      <w:pgMar w:top="2520" w:right="1800" w:bottom="1440" w:left="1800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297B5" w14:textId="77777777" w:rsidR="00F12796" w:rsidRDefault="00F12796">
      <w:r>
        <w:separator/>
      </w:r>
    </w:p>
  </w:endnote>
  <w:endnote w:type="continuationSeparator" w:id="0">
    <w:p w14:paraId="3CE297B6" w14:textId="77777777" w:rsidR="00F12796" w:rsidRDefault="00F1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97BF" w14:textId="77777777" w:rsidR="00FB1188" w:rsidRDefault="00FB1188">
    <w:pPr>
      <w:pStyle w:val="Footer"/>
      <w:tabs>
        <w:tab w:val="clear" w:pos="4320"/>
        <w:tab w:val="clear" w:pos="8640"/>
        <w:tab w:val="left" w:pos="3630"/>
      </w:tabs>
      <w:jc w:val="center"/>
      <w:rPr>
        <w:b/>
        <w:sz w:val="16"/>
      </w:rPr>
    </w:pPr>
    <w:smartTag w:uri="urn:schemas-microsoft-com:office:smarttags" w:element="place">
      <w:smartTag w:uri="urn:schemas-microsoft-com:office:smarttags" w:element="PlaceType">
        <w:r>
          <w:rPr>
            <w:b/>
            <w:sz w:val="16"/>
          </w:rPr>
          <w:t>Lake</w:t>
        </w:r>
      </w:smartTag>
      <w:r>
        <w:rPr>
          <w:b/>
          <w:sz w:val="16"/>
        </w:rPr>
        <w:t xml:space="preserve"> </w:t>
      </w:r>
      <w:smartTag w:uri="urn:schemas-microsoft-com:office:smarttags" w:element="PlaceName">
        <w:r>
          <w:rPr>
            <w:b/>
            <w:sz w:val="16"/>
          </w:rPr>
          <w:t>Providence</w:t>
        </w:r>
      </w:smartTag>
      <w:r>
        <w:rPr>
          <w:b/>
          <w:sz w:val="16"/>
        </w:rPr>
        <w:t xml:space="preserve"> </w:t>
      </w:r>
      <w:smartTag w:uri="urn:schemas-microsoft-com:office:smarttags" w:element="PlaceType">
        <w:r>
          <w:rPr>
            <w:b/>
            <w:sz w:val="16"/>
          </w:rPr>
          <w:t>Port</w:t>
        </w:r>
      </w:smartTag>
    </w:smartTag>
    <w:r>
      <w:rPr>
        <w:b/>
        <w:sz w:val="16"/>
      </w:rPr>
      <w:t xml:space="preserve"> Commission is an equal opportunity provider and employer.</w:t>
    </w:r>
  </w:p>
  <w:p w14:paraId="3CE297C0" w14:textId="77777777" w:rsidR="00FB1188" w:rsidRDefault="00FB1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97B3" w14:textId="77777777" w:rsidR="00F12796" w:rsidRDefault="00F12796">
      <w:r>
        <w:separator/>
      </w:r>
    </w:p>
  </w:footnote>
  <w:footnote w:type="continuationSeparator" w:id="0">
    <w:p w14:paraId="3CE297B4" w14:textId="77777777" w:rsidR="00F12796" w:rsidRDefault="00F12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297B7" w14:textId="77777777" w:rsidR="00FB1188" w:rsidRDefault="00FB1188">
    <w:pPr>
      <w:pStyle w:val="Header"/>
    </w:pPr>
  </w:p>
  <w:p w14:paraId="3CE297B8" w14:textId="77777777" w:rsidR="00FB1188" w:rsidRDefault="00FB1188">
    <w:pPr>
      <w:pStyle w:val="Header"/>
      <w:jc w:val="center"/>
      <w:rPr>
        <w:b/>
        <w:sz w:val="28"/>
      </w:rPr>
    </w:pPr>
  </w:p>
  <w:p w14:paraId="3CE297B9" w14:textId="77777777" w:rsidR="00FB1188" w:rsidRDefault="00FB1188">
    <w:pPr>
      <w:pStyle w:val="Header"/>
      <w:jc w:val="center"/>
      <w:rPr>
        <w:b/>
      </w:rPr>
    </w:pPr>
    <w:r>
      <w:rPr>
        <w:b/>
        <w:sz w:val="28"/>
      </w:rPr>
      <w:t xml:space="preserve">LAKE </w:t>
    </w:r>
    <w:smartTag w:uri="urn:schemas-microsoft-com:office:smarttags" w:element="place">
      <w:smartTag w:uri="urn:schemas-microsoft-com:office:smarttags" w:element="City">
        <w:r>
          <w:rPr>
            <w:b/>
            <w:sz w:val="28"/>
          </w:rPr>
          <w:t>PROVIDENCE</w:t>
        </w:r>
      </w:smartTag>
    </w:smartTag>
    <w:r>
      <w:rPr>
        <w:b/>
        <w:sz w:val="28"/>
      </w:rPr>
      <w:t xml:space="preserve"> PORT COMMISSION</w:t>
    </w:r>
  </w:p>
  <w:p w14:paraId="3CE297BA" w14:textId="77777777" w:rsidR="00FB1188" w:rsidRDefault="00FB1188">
    <w:pPr>
      <w:pStyle w:val="Header"/>
      <w:jc w:val="center"/>
      <w:rPr>
        <w:b/>
        <w:sz w:val="16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16"/>
          </w:rPr>
          <w:t>409 PORT ROAD</w:t>
        </w:r>
      </w:smartTag>
    </w:smartTag>
  </w:p>
  <w:p w14:paraId="3CE297BB" w14:textId="77777777" w:rsidR="00FB1188" w:rsidRDefault="00FB1188">
    <w:pPr>
      <w:pStyle w:val="Header"/>
      <w:jc w:val="center"/>
      <w:rPr>
        <w:b/>
        <w:sz w:val="16"/>
      </w:rPr>
    </w:pPr>
    <w:smartTag w:uri="urn:schemas-microsoft-com:office:smarttags" w:element="place">
      <w:smartTag w:uri="urn:schemas-microsoft-com:office:smarttags" w:element="City">
        <w:r>
          <w:rPr>
            <w:b/>
            <w:sz w:val="16"/>
          </w:rPr>
          <w:t>LAKE PROVIDENCE</w:t>
        </w:r>
      </w:smartTag>
      <w:r>
        <w:rPr>
          <w:b/>
          <w:sz w:val="16"/>
        </w:rPr>
        <w:t xml:space="preserve">, </w:t>
      </w:r>
      <w:smartTag w:uri="urn:schemas-microsoft-com:office:smarttags" w:element="State">
        <w:r>
          <w:rPr>
            <w:b/>
            <w:sz w:val="16"/>
          </w:rPr>
          <w:t>LOUISIANA</w:t>
        </w:r>
      </w:smartTag>
      <w:r>
        <w:rPr>
          <w:b/>
          <w:sz w:val="16"/>
        </w:rPr>
        <w:t xml:space="preserve"> </w:t>
      </w:r>
      <w:smartTag w:uri="urn:schemas-microsoft-com:office:smarttags" w:element="PostalCode">
        <w:r>
          <w:rPr>
            <w:b/>
            <w:sz w:val="16"/>
          </w:rPr>
          <w:t>71254</w:t>
        </w:r>
      </w:smartTag>
    </w:smartTag>
    <w:r>
      <w:rPr>
        <w:b/>
        <w:sz w:val="16"/>
      </w:rPr>
      <w:t>-9801</w:t>
    </w:r>
  </w:p>
  <w:p w14:paraId="3CE297BC" w14:textId="4369F4A0" w:rsidR="00FB1188" w:rsidRDefault="00FB1188">
    <w:pPr>
      <w:pStyle w:val="Header"/>
      <w:jc w:val="center"/>
      <w:rPr>
        <w:b/>
        <w:sz w:val="16"/>
      </w:rPr>
    </w:pPr>
    <w:r>
      <w:rPr>
        <w:b/>
        <w:sz w:val="16"/>
      </w:rPr>
      <w:t xml:space="preserve">PHONE: (318) </w:t>
    </w:r>
    <w:r w:rsidR="00277B09">
      <w:rPr>
        <w:b/>
        <w:sz w:val="16"/>
      </w:rPr>
      <w:t>282-0620 or (225) 315-4234</w:t>
    </w:r>
  </w:p>
  <w:p w14:paraId="3CE297BD" w14:textId="77777777" w:rsidR="00FB1188" w:rsidRDefault="00FB1188">
    <w:pPr>
      <w:pStyle w:val="Header"/>
    </w:pPr>
  </w:p>
  <w:p w14:paraId="3CE297BE" w14:textId="77777777" w:rsidR="00FB1188" w:rsidRDefault="00FB11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06"/>
    <w:rsid w:val="0005751C"/>
    <w:rsid w:val="00093BD7"/>
    <w:rsid w:val="000F16AA"/>
    <w:rsid w:val="00194461"/>
    <w:rsid w:val="00277B09"/>
    <w:rsid w:val="00283DCE"/>
    <w:rsid w:val="00295015"/>
    <w:rsid w:val="003C21B2"/>
    <w:rsid w:val="004F4901"/>
    <w:rsid w:val="00616592"/>
    <w:rsid w:val="006534EE"/>
    <w:rsid w:val="007B56CC"/>
    <w:rsid w:val="008030D5"/>
    <w:rsid w:val="008C1E8F"/>
    <w:rsid w:val="008F00E4"/>
    <w:rsid w:val="008F43A9"/>
    <w:rsid w:val="00981AC8"/>
    <w:rsid w:val="009847E1"/>
    <w:rsid w:val="009D30E6"/>
    <w:rsid w:val="00E02C08"/>
    <w:rsid w:val="00E411EE"/>
    <w:rsid w:val="00E71F06"/>
    <w:rsid w:val="00F12796"/>
    <w:rsid w:val="00FB1188"/>
    <w:rsid w:val="00FC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CE29797"/>
  <w15:docId w15:val="{FE3FD57C-3324-4C56-AA36-156B4D7F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Lake Providence Port Commission meets on the third Wednesday of each month at 8:00 A</vt:lpstr>
    </vt:vector>
  </TitlesOfParts>
  <Company>Lake Providence Port Cmsn.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Lake Providence Port Commission meets on the third Wednesday of each month at 8:00 A</dc:title>
  <dc:creator>Lake Providence Port Commission</dc:creator>
  <cp:lastModifiedBy>Wyly Gilfoil</cp:lastModifiedBy>
  <cp:revision>2</cp:revision>
  <cp:lastPrinted>2006-01-12T20:00:00Z</cp:lastPrinted>
  <dcterms:created xsi:type="dcterms:W3CDTF">2021-10-06T16:17:00Z</dcterms:created>
  <dcterms:modified xsi:type="dcterms:W3CDTF">2021-10-06T16:17:00Z</dcterms:modified>
</cp:coreProperties>
</file>